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B2" w:rsidRDefault="00CE7C44" w:rsidP="00DC7F8F">
      <w:pPr>
        <w:spacing w:before="100" w:beforeAutospacing="1" w:after="100" w:afterAutospacing="1" w:line="240" w:lineRule="atLeast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A71790" w:rsidRPr="00A71790">
        <w:rPr>
          <w:rFonts w:ascii="Times New Roman" w:hAnsi="Times New Roman" w:cs="Times New Roman"/>
          <w:sz w:val="24"/>
          <w:szCs w:val="24"/>
        </w:rPr>
        <w:t xml:space="preserve"> к </w:t>
      </w:r>
      <w:r w:rsidR="005C03FC">
        <w:rPr>
          <w:rFonts w:ascii="Times New Roman" w:hAnsi="Times New Roman" w:cs="Times New Roman"/>
          <w:sz w:val="24"/>
          <w:szCs w:val="24"/>
        </w:rPr>
        <w:t xml:space="preserve">Приказу от </w:t>
      </w:r>
      <w:r>
        <w:rPr>
          <w:rFonts w:ascii="Times New Roman" w:hAnsi="Times New Roman" w:cs="Times New Roman"/>
          <w:sz w:val="24"/>
          <w:szCs w:val="24"/>
        </w:rPr>
        <w:t>27.12.2021 г</w:t>
      </w:r>
    </w:p>
    <w:p w:rsidR="00CE7C44" w:rsidRDefault="00CE7C44" w:rsidP="00DC7F8F">
      <w:pPr>
        <w:spacing w:before="100" w:beforeAutospacing="1" w:after="100" w:afterAutospacing="1" w:line="240" w:lineRule="atLeast"/>
        <w:ind w:left="991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297 «Об утверждении Календарного Плана мероприятий по поэтапному внедрению Всероссийского физкультурно-спортивного комплекса «Готов к труду и обороне» (ГТО) на 2022 год на территории городского округа Рефтинский»</w:t>
      </w:r>
    </w:p>
    <w:p w:rsidR="005C03FC" w:rsidRDefault="005C03FC" w:rsidP="00DC7F8F">
      <w:pPr>
        <w:spacing w:before="100" w:beforeAutospacing="1" w:after="100" w:afterAutospacing="1" w:line="240" w:lineRule="atLeast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5C03FC" w:rsidRPr="00A71790" w:rsidRDefault="005C03FC" w:rsidP="00DC7F8F">
      <w:pPr>
        <w:spacing w:before="100" w:beforeAutospacing="1" w:after="100" w:afterAutospacing="1" w:line="240" w:lineRule="atLeast"/>
        <w:ind w:left="9912"/>
        <w:contextualSpacing/>
        <w:rPr>
          <w:rFonts w:ascii="Times New Roman" w:hAnsi="Times New Roman" w:cs="Times New Roman"/>
          <w:sz w:val="24"/>
          <w:szCs w:val="24"/>
        </w:rPr>
      </w:pPr>
    </w:p>
    <w:p w:rsidR="00A71790" w:rsidRDefault="00A71790" w:rsidP="00DC7F8F">
      <w:pPr>
        <w:spacing w:before="100" w:beforeAutospacing="1" w:after="100" w:afterAutospacing="1" w:line="240" w:lineRule="atLeast"/>
        <w:ind w:left="991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790" w:rsidRDefault="00A71790" w:rsidP="007332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2B2" w:rsidRPr="0013657E" w:rsidRDefault="007332B2" w:rsidP="007332B2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57E">
        <w:rPr>
          <w:rFonts w:ascii="Times New Roman" w:hAnsi="Times New Roman" w:cs="Times New Roman"/>
          <w:b/>
          <w:sz w:val="24"/>
          <w:szCs w:val="24"/>
        </w:rPr>
        <w:t>КАЛЕНДАРН</w:t>
      </w:r>
      <w:r w:rsidR="00A71790">
        <w:rPr>
          <w:rFonts w:ascii="Times New Roman" w:hAnsi="Times New Roman" w:cs="Times New Roman"/>
          <w:b/>
          <w:sz w:val="24"/>
          <w:szCs w:val="24"/>
        </w:rPr>
        <w:t>ЫЙ</w:t>
      </w:r>
      <w:r w:rsidRPr="0013657E">
        <w:rPr>
          <w:rFonts w:ascii="Times New Roman" w:hAnsi="Times New Roman" w:cs="Times New Roman"/>
          <w:b/>
          <w:sz w:val="24"/>
          <w:szCs w:val="24"/>
        </w:rPr>
        <w:t xml:space="preserve"> ПЛАН МЕРОПРИЯТИЙ</w:t>
      </w:r>
    </w:p>
    <w:p w:rsidR="007332B2" w:rsidRPr="0013657E" w:rsidRDefault="007332B2" w:rsidP="007332B2">
      <w:pPr>
        <w:pStyle w:val="a6"/>
        <w:shd w:val="clear" w:color="auto" w:fill="FFFFFF"/>
        <w:spacing w:line="240" w:lineRule="atLeast"/>
        <w:contextualSpacing/>
        <w:jc w:val="center"/>
        <w:rPr>
          <w:b/>
          <w:bCs/>
          <w:shd w:val="clear" w:color="auto" w:fill="FFFFFF"/>
        </w:rPr>
      </w:pPr>
      <w:r w:rsidRPr="0013657E">
        <w:rPr>
          <w:b/>
          <w:bCs/>
          <w:shd w:val="clear" w:color="auto" w:fill="FFFFFF"/>
        </w:rPr>
        <w:t>по поэтапному  внедрению Всероссийского физкультурно-спортивного комплекса  «Готов к труду и обороне» на 2022 год</w:t>
      </w:r>
    </w:p>
    <w:p w:rsidR="007332B2" w:rsidRPr="0013657E" w:rsidRDefault="007332B2" w:rsidP="007332B2">
      <w:pPr>
        <w:pStyle w:val="a6"/>
        <w:shd w:val="clear" w:color="auto" w:fill="FFFFFF"/>
        <w:spacing w:line="240" w:lineRule="atLeast"/>
        <w:contextualSpacing/>
        <w:jc w:val="center"/>
      </w:pPr>
      <w:r w:rsidRPr="0013657E">
        <w:rPr>
          <w:b/>
          <w:bCs/>
          <w:shd w:val="clear" w:color="auto" w:fill="FFFFFF"/>
        </w:rPr>
        <w:t xml:space="preserve"> </w:t>
      </w:r>
      <w:r w:rsidRPr="0013657E">
        <w:t>на территории городского округа Рефтинский</w:t>
      </w:r>
    </w:p>
    <w:tbl>
      <w:tblPr>
        <w:tblStyle w:val="a4"/>
        <w:tblW w:w="0" w:type="auto"/>
        <w:tblLook w:val="04A0"/>
      </w:tblPr>
      <w:tblGrid>
        <w:gridCol w:w="780"/>
        <w:gridCol w:w="4114"/>
        <w:gridCol w:w="3018"/>
        <w:gridCol w:w="1661"/>
        <w:gridCol w:w="205"/>
        <w:gridCol w:w="2492"/>
        <w:gridCol w:w="120"/>
        <w:gridCol w:w="2396"/>
      </w:tblGrid>
      <w:tr w:rsidR="007332B2" w:rsidRPr="0013657E" w:rsidTr="007B0C0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ФИЗКУЛЬТУРНО-СПОРТИВНЫЕ МЕРОПРИЯТИЯ</w:t>
            </w:r>
          </w:p>
        </w:tc>
      </w:tr>
      <w:tr w:rsidR="007332B2" w:rsidRPr="0013657E" w:rsidTr="007B0C0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ступени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(ФИО, телефон, электронная почта)</w:t>
            </w:r>
          </w:p>
        </w:tc>
      </w:tr>
      <w:tr w:rsidR="007332B2" w:rsidRPr="0013657E" w:rsidTr="007B0C0C">
        <w:trPr>
          <w:trHeight w:val="148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ВФСК «ГТО» в рамках среди всех категорий населения в рамках Всероссийской массовой лыжной гонки «Лыжня </w:t>
            </w: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оссии»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(февраль)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Бег на лыжах 3 км.,5 км.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Передвижение на лыжах 2 км.,3 км.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Скандинавская ходьба 2 км.,3 км.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Судья по виду спорта 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</w:tr>
      <w:tr w:rsidR="007332B2" w:rsidRPr="0013657E" w:rsidTr="00CE7C44">
        <w:trPr>
          <w:trHeight w:val="69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Тестирование населения ВФСК «ГТО» среди учащихся 1-11 классов общеобразовательных организаций городского округа Рефтинский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341FF1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2B2" w:rsidRPr="0013657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Подтягивание из виса на высокой перекладине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 в упоре лёжа на полу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 Наклон вперёд из </w:t>
            </w: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 Прыжок в длину с </w:t>
            </w:r>
            <w:r w:rsidRPr="0013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Челночный бег 3х10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32B2" w:rsidRPr="001365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173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под хештегом #ЯГОТОВ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-Смешанное передвижение на 1000 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-Скандинавская ходьба на 3000м.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-Бег на 1000 м., 2000 м., 3000 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 среди обучающихся образовательных организаций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-Бег на 30 м., 60 м., 1500 м., 2000 м., 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-Метание мяча весом 150 гр.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-Челночный бег 3х10м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-Смешанное передвижение на 1000 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-Скандинавская ходьба на 3000м.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14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Гонка ГТО «Подтянись к движению»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-Смешанное передвижение на 1000 м.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-Скандинавская ходьба на 3000м.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41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Мастер-класс по скандинавской ходьбе среди населения городского округа Рефтинский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85220B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Скандинавская ходьба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2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Мероприятие по тестированию населения всех категорий в рамках выполнения комплекса ГТО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Все виды </w:t>
            </w: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-Плавание 10 м, 15 м, 25 м, 50 м 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-Туристский поход на 5 км, 10 км, 15 км с проверкой туристских навыков 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-Самозащита без оружия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Фестиваль ВФСК ГТО среди трудовых коллективов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 Метание спортивного снаряда 500 гр., 700 </w:t>
            </w:r>
            <w:proofErr w:type="spell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туловища из </w:t>
            </w: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-Смешанное передвижение на 1000 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rPr>
          <w:trHeight w:val="3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Участие в проекте Спорт-лидер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согласно проекту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ИНФОРМАЦИОННО-ПРОПАГАНДИСТСКИЕ МЕРОПРИЯТИЯ</w:t>
            </w:r>
          </w:p>
        </w:tc>
      </w:tr>
      <w:tr w:rsidR="007332B2" w:rsidRPr="0013657E" w:rsidTr="007B0C0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ступени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(ФИО, телефон, электронная почта)</w:t>
            </w:r>
          </w:p>
        </w:tc>
      </w:tr>
      <w:tr w:rsidR="007332B2" w:rsidRPr="0013657E" w:rsidTr="007B0C0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о ходе проведения мероприятий и пропаганда ВФСК  ГТО в местных средствах массовой информации, сайте школы, в группе ВК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Центр тестирования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МАУ ДО ДЮСШ «Олимп»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tabs>
                <w:tab w:val="left" w:pos="540"/>
              </w:tabs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8(34365) 3-29-54</w:t>
            </w:r>
          </w:p>
          <w:p w:rsidR="007332B2" w:rsidRPr="0013657E" w:rsidRDefault="00EC7E98" w:rsidP="007B0C0C">
            <w:pPr>
              <w:tabs>
                <w:tab w:val="left" w:pos="540"/>
              </w:tabs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dushreft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на образовательном семинаре по подготовке спортивных судей по ВФСК  ГТО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13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332B2" w:rsidRPr="0013657E" w:rsidTr="007B0C0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Награждение знаками отличия ГТО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выполнившие нормативы на знаки отличия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Главный судья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3-25-17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секретарь ЦТ</w:t>
            </w:r>
          </w:p>
          <w:p w:rsidR="007332B2" w:rsidRPr="0013657E" w:rsidRDefault="007332B2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E">
              <w:rPr>
                <w:rFonts w:ascii="Times New Roman" w:hAnsi="Times New Roman" w:cs="Times New Roman"/>
                <w:sz w:val="24"/>
                <w:szCs w:val="24"/>
              </w:rPr>
              <w:t>8 (34365) 3-29-54</w:t>
            </w:r>
          </w:p>
          <w:p w:rsidR="007332B2" w:rsidRPr="0013657E" w:rsidRDefault="00EC7E98" w:rsidP="007B0C0C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shekina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70@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32B2" w:rsidRPr="0013657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7332B2" w:rsidRDefault="007332B2" w:rsidP="007332B2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71790" w:rsidRDefault="00A71790" w:rsidP="007332B2">
      <w:pPr>
        <w:rPr>
          <w:rFonts w:ascii="Times New Roman" w:hAnsi="Times New Roman" w:cs="Times New Roman"/>
          <w:sz w:val="24"/>
          <w:szCs w:val="24"/>
        </w:rPr>
      </w:pPr>
    </w:p>
    <w:p w:rsidR="00EE0F69" w:rsidRPr="00A71790" w:rsidRDefault="007332B2" w:rsidP="007332B2">
      <w:pPr>
        <w:rPr>
          <w:rFonts w:ascii="Times New Roman" w:hAnsi="Times New Roman" w:cs="Times New Roman"/>
          <w:sz w:val="20"/>
          <w:szCs w:val="20"/>
        </w:rPr>
      </w:pPr>
      <w:r w:rsidRPr="00A71790">
        <w:rPr>
          <w:rFonts w:ascii="Times New Roman" w:hAnsi="Times New Roman" w:cs="Times New Roman"/>
          <w:sz w:val="20"/>
          <w:szCs w:val="20"/>
        </w:rPr>
        <w:t>Исп</w:t>
      </w:r>
      <w:r w:rsidR="00A71790" w:rsidRPr="00A71790">
        <w:rPr>
          <w:rFonts w:ascii="Times New Roman" w:hAnsi="Times New Roman" w:cs="Times New Roman"/>
          <w:sz w:val="20"/>
          <w:szCs w:val="20"/>
        </w:rPr>
        <w:t>.</w:t>
      </w:r>
      <w:r w:rsidR="005C03FC">
        <w:rPr>
          <w:rFonts w:ascii="Times New Roman" w:hAnsi="Times New Roman" w:cs="Times New Roman"/>
          <w:sz w:val="20"/>
          <w:szCs w:val="20"/>
        </w:rPr>
        <w:t xml:space="preserve"> </w:t>
      </w:r>
      <w:r w:rsidR="00CE7C44">
        <w:rPr>
          <w:rFonts w:ascii="Times New Roman" w:hAnsi="Times New Roman" w:cs="Times New Roman"/>
          <w:sz w:val="20"/>
          <w:szCs w:val="20"/>
        </w:rPr>
        <w:t>инструктор-методист ЦТ ГТО  Татьяна Владимировна Щекина 8(34365) 3-29-54</w:t>
      </w:r>
    </w:p>
    <w:sectPr w:rsidR="00EE0F69" w:rsidRPr="00A71790" w:rsidSect="00A7179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F0F"/>
    <w:rsid w:val="001A3CE4"/>
    <w:rsid w:val="001E7D9A"/>
    <w:rsid w:val="00277E2E"/>
    <w:rsid w:val="003003D2"/>
    <w:rsid w:val="00341FF1"/>
    <w:rsid w:val="00360D30"/>
    <w:rsid w:val="003C6269"/>
    <w:rsid w:val="00422399"/>
    <w:rsid w:val="005A164D"/>
    <w:rsid w:val="005A204F"/>
    <w:rsid w:val="005A5B19"/>
    <w:rsid w:val="005C03FC"/>
    <w:rsid w:val="00603539"/>
    <w:rsid w:val="0065314B"/>
    <w:rsid w:val="00684339"/>
    <w:rsid w:val="006C5280"/>
    <w:rsid w:val="007332B2"/>
    <w:rsid w:val="0074526A"/>
    <w:rsid w:val="007E5B91"/>
    <w:rsid w:val="00804F0F"/>
    <w:rsid w:val="00827E03"/>
    <w:rsid w:val="0085220B"/>
    <w:rsid w:val="00854FD6"/>
    <w:rsid w:val="008E344F"/>
    <w:rsid w:val="00A71790"/>
    <w:rsid w:val="00AC28DB"/>
    <w:rsid w:val="00BB42A2"/>
    <w:rsid w:val="00C46195"/>
    <w:rsid w:val="00CE7C44"/>
    <w:rsid w:val="00DC7F8F"/>
    <w:rsid w:val="00EB4FD3"/>
    <w:rsid w:val="00EC7E98"/>
    <w:rsid w:val="00EE0F69"/>
    <w:rsid w:val="00EE488E"/>
    <w:rsid w:val="00EE7FC2"/>
    <w:rsid w:val="00F5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F0F"/>
    <w:rPr>
      <w:color w:val="0000FF" w:themeColor="hyperlink"/>
      <w:u w:val="single"/>
    </w:rPr>
  </w:style>
  <w:style w:type="paragraph" w:customStyle="1" w:styleId="Default">
    <w:name w:val="Default"/>
    <w:rsid w:val="0080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04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20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kina70@mail.ru" TargetMode="External"/><Relationship Id="rId13" Type="http://schemas.openxmlformats.org/officeDocument/2006/relationships/hyperlink" Target="mailto:shekina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kina70@mail.ru" TargetMode="External"/><Relationship Id="rId12" Type="http://schemas.openxmlformats.org/officeDocument/2006/relationships/hyperlink" Target="mailto:dushreft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ekina70@mail.ru" TargetMode="External"/><Relationship Id="rId11" Type="http://schemas.openxmlformats.org/officeDocument/2006/relationships/hyperlink" Target="mailto:shekina70@mail.ru" TargetMode="External"/><Relationship Id="rId5" Type="http://schemas.openxmlformats.org/officeDocument/2006/relationships/hyperlink" Target="mailto:shekina70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hekina70@mail.ru" TargetMode="External"/><Relationship Id="rId4" Type="http://schemas.openxmlformats.org/officeDocument/2006/relationships/hyperlink" Target="mailto:shekina70@mail.ru" TargetMode="External"/><Relationship Id="rId9" Type="http://schemas.openxmlformats.org/officeDocument/2006/relationships/hyperlink" Target="mailto:shekina70@mail.ru" TargetMode="External"/><Relationship Id="rId14" Type="http://schemas.openxmlformats.org/officeDocument/2006/relationships/hyperlink" Target="mailto:shekina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2022-01-10T05:42:00Z</cp:lastPrinted>
  <dcterms:created xsi:type="dcterms:W3CDTF">2020-12-26T06:12:00Z</dcterms:created>
  <dcterms:modified xsi:type="dcterms:W3CDTF">2022-01-10T05:42:00Z</dcterms:modified>
</cp:coreProperties>
</file>